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pageBreakBefore w:val="false"/>
        <w:spacing w:lineRule="auto" w:line="240" w:before="200" w:after="0"/>
        <w:jc w:val="center"/>
        <w:rPr>
          <w:rFonts w:ascii="Arial" w:hAnsi="Arial" w:eastAsia="Arial" w:cs="Arial"/>
          <w:b/>
          <w:b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Arial" w:cs="Arial" w:ascii="Arial" w:hAnsi="Arial"/>
          <w:b/>
          <w:color w:val="auto"/>
          <w:kern w:val="0"/>
          <w:sz w:val="24"/>
          <w:szCs w:val="24"/>
          <w:lang w:val="pt-BR" w:eastAsia="zh-CN" w:bidi="hi-IN"/>
        </w:rPr>
        <w:t>FICHA DE INSCRIÇÃO E AUTORIZAÇÃO CHEFIA IMEDIATA</w:t>
      </w:r>
    </w:p>
    <w:p>
      <w:pPr>
        <w:pStyle w:val="LOnormal"/>
        <w:pageBreakBefore w:val="false"/>
        <w:spacing w:lineRule="auto" w:line="259" w:before="0" w:after="0"/>
        <w:ind w:lef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Dados do requerente: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055"/>
        <w:gridCol w:w="2473"/>
        <w:gridCol w:w="1034"/>
        <w:gridCol w:w="4073"/>
      </w:tblGrid>
      <w:tr>
        <w:trPr>
          <w:trHeight w:val="420" w:hRule="atLeast"/>
        </w:trPr>
        <w:tc>
          <w:tcPr>
            <w:tcW w:w="9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Nome completo: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Cargo:</w:t>
            </w:r>
          </w:p>
        </w:tc>
        <w:tc>
          <w:tcPr>
            <w:tcW w:w="5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Lotação: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RG:</w:t>
            </w:r>
          </w:p>
        </w:tc>
        <w:tc>
          <w:tcPr>
            <w:tcW w:w="5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CPF:</w:t>
            </w:r>
          </w:p>
        </w:tc>
      </w:tr>
      <w:tr>
        <w:trPr>
          <w:trHeight w:val="420" w:hRule="atLeast"/>
        </w:trPr>
        <w:tc>
          <w:tcPr>
            <w:tcW w:w="9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Endereço:</w:t>
            </w:r>
          </w:p>
        </w:tc>
      </w:tr>
      <w:tr>
        <w:trPr>
          <w:trHeight w:val="420" w:hRule="atLeast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Nº: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Complemento:</w:t>
            </w:r>
          </w:p>
        </w:tc>
        <w:tc>
          <w:tcPr>
            <w:tcW w:w="5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Bairro: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CEP:</w:t>
            </w:r>
          </w:p>
        </w:tc>
        <w:tc>
          <w:tcPr>
            <w:tcW w:w="5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Cidade: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Estado:</w:t>
            </w:r>
          </w:p>
        </w:tc>
        <w:tc>
          <w:tcPr>
            <w:tcW w:w="5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Tel.:</w:t>
            </w:r>
          </w:p>
        </w:tc>
      </w:tr>
      <w:tr>
        <w:trPr>
          <w:trHeight w:val="420" w:hRule="atLeast"/>
        </w:trPr>
        <w:tc>
          <w:tcPr>
            <w:tcW w:w="5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e-mail: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Data nascimento:</w:t>
            </w:r>
          </w:p>
        </w:tc>
      </w:tr>
    </w:tbl>
    <w:p>
      <w:pPr>
        <w:pStyle w:val="LOnormal"/>
        <w:pageBreakBefore w:val="false"/>
        <w:spacing w:lineRule="auto" w:line="360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Dados d</w:t>
      </w:r>
      <w:r>
        <w:rPr>
          <w:rFonts w:eastAsia="Arial" w:cs="Arial" w:ascii="Arial" w:hAnsi="Arial"/>
          <w:b/>
          <w:bCs/>
          <w:color w:val="auto"/>
          <w:kern w:val="0"/>
          <w:sz w:val="24"/>
          <w:szCs w:val="24"/>
          <w:lang w:val="pt-BR" w:eastAsia="zh-CN" w:bidi="hi-IN"/>
        </w:rPr>
        <w:t>o evento</w:t>
      </w:r>
      <w:r>
        <w:rPr>
          <w:rFonts w:eastAsia="Arial" w:cs="Arial" w:ascii="Arial" w:hAnsi="Arial"/>
          <w:b/>
          <w:bCs/>
          <w:sz w:val="24"/>
          <w:szCs w:val="24"/>
        </w:rPr>
        <w:t>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17"/>
        <w:gridCol w:w="4817"/>
      </w:tblGrid>
      <w:tr>
        <w:trPr>
          <w:trHeight w:val="420" w:hRule="atLeast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Nome: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Curso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de Quiroscopia: análise de impressões palmares e sua aplicabilidade na perícia papiloscópica</w:t>
            </w:r>
          </w:p>
        </w:tc>
      </w:tr>
      <w:tr>
        <w:trPr>
          <w:trHeight w:val="420" w:hRule="atLeast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Data realização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: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1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7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e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 1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8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 de junho de 2024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Horário</w:t>
            </w:r>
            <w:r>
              <w:rPr>
                <w:rFonts w:eastAsia="Arial" w:cs="Arial" w:ascii="Arial" w:hAnsi="Arial"/>
                <w:sz w:val="24"/>
                <w:szCs w:val="24"/>
              </w:rPr>
              <w:t>: das 08h às 17h</w:t>
            </w:r>
          </w:p>
        </w:tc>
      </w:tr>
      <w:tr>
        <w:trPr>
          <w:trHeight w:val="420" w:hRule="atLeast"/>
        </w:trPr>
        <w:tc>
          <w:tcPr>
            <w:tcW w:w="96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Local: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Auditório da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 ESPC – Rua Tamoios, 1200 – Curitiba/PR</w:t>
            </w:r>
          </w:p>
        </w:tc>
      </w:tr>
    </w:tbl>
    <w:p>
      <w:pPr>
        <w:pStyle w:val="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____________________________, ______ de _________________ de 2024.</w:t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2"/>
        <w:tblW w:w="10206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04"/>
        <w:gridCol w:w="5101"/>
      </w:tblGrid>
      <w:tr>
        <w:trPr>
          <w:trHeight w:val="400" w:hRule="atLeast"/>
        </w:trPr>
        <w:tc>
          <w:tcPr>
            <w:tcW w:w="10205" w:type="dxa"/>
            <w:gridSpan w:val="2"/>
            <w:tcBorders/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04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Assinatura e carimbo (contendo nome e cargo)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da Chefia Imediata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Assinatura do servidor</w:t>
            </w:r>
          </w:p>
        </w:tc>
      </w:tr>
    </w:tbl>
    <w:p>
      <w:pPr>
        <w:pStyle w:val="LOnormal"/>
        <w:spacing w:lineRule="auto" w:line="276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0" w:top="2267" w:footer="72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Rua Tamoios, nº 1.200 – Vila Izabel –  Curitiba/PR—CEP: 80.320-290 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Fone: (41) 3270-1650 </w:t>
    </w:r>
    <w:r>
      <w:rPr>
        <w:rFonts w:ascii="Arial" w:hAnsi="Arial"/>
        <w:color w:val="666666"/>
      </w:rPr>
      <w:t xml:space="preserve"> - E</w:t>
    </w:r>
    <w:r>
      <w:rPr>
        <w:rFonts w:ascii="Arial" w:hAnsi="Arial"/>
        <w:color w:val="666666"/>
        <w:u w:val="none"/>
      </w:rPr>
      <w:t>-mail: espc</w:t>
    </w:r>
    <w:r>
      <w:rPr>
        <w:rFonts w:ascii="Arial" w:hAnsi="Arial"/>
        <w:strike w:val="false"/>
        <w:dstrike w:val="false"/>
        <w:color w:val="666666"/>
        <w:u w:val="none"/>
      </w:rPr>
      <w:t>@pc.pr.gov.br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600" w:after="0"/>
      <w:ind w:hanging="0"/>
      <w:jc w:val="center"/>
      <w:rPr>
        <w:rFonts w:ascii="Arial" w:hAnsi="Arial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5598160</wp:posOffset>
          </wp:positionH>
          <wp:positionV relativeFrom="paragraph">
            <wp:posOffset>264160</wp:posOffset>
          </wp:positionV>
          <wp:extent cx="631825" cy="828040"/>
          <wp:effectExtent l="0" t="0" r="0" b="0"/>
          <wp:wrapSquare wrapText="bothSides"/>
          <wp:docPr id="1" name="image2.jpg" descr="LogoEsc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LogoEsco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57150" distB="57150" distL="57150" distR="57150" simplePos="0" locked="0" layoutInCell="1" allowOverlap="1" relativeHeight="3">
          <wp:simplePos x="0" y="0"/>
          <wp:positionH relativeFrom="column">
            <wp:posOffset>293370</wp:posOffset>
          </wp:positionH>
          <wp:positionV relativeFrom="paragraph">
            <wp:posOffset>243205</wp:posOffset>
          </wp:positionV>
          <wp:extent cx="603250" cy="78613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649" t="7113" r="5623" b="923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4"/>
        <w:szCs w:val="24"/>
      </w:rPr>
      <w:t>S</w:t>
    </w:r>
    <w:r>
      <w:rPr>
        <w:rFonts w:ascii="Arial" w:hAnsi="Arial"/>
        <w:b/>
        <w:sz w:val="24"/>
        <w:szCs w:val="24"/>
      </w:rPr>
      <w:t>ECRETARIA DE ESTADO DA SEGURANÇA PÚBLICA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DEPARTAMENTO DA POLÍCIA CIVIL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ESCOLA SUPERIOR DE POLÍCIA CIVIL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Helvetica Neue" w:cs="Helvetica Neue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pBdr>
        <w:bottom w:val="single" w:sz="8" w:space="4" w:color="000000"/>
      </w:pBdr>
      <w:spacing w:lineRule="auto" w:line="240" w:before="200" w:after="0"/>
      <w:ind w:hanging="0"/>
    </w:pPr>
    <w:rPr>
      <w:b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336" w:before="240" w:after="120"/>
      <w:ind w:hanging="0"/>
    </w:pPr>
    <w:rPr>
      <w:b/>
    </w:rPr>
  </w:style>
  <w:style w:type="paragraph" w:styleId="Ttulo3">
    <w:name w:val="Heading 3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720" w:right="0" w:hanging="72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0" w:right="0" w:firstLine="85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1008" w:right="0" w:hanging="1008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pageBreakBefore w:val="false"/>
      <w:spacing w:lineRule="auto" w:line="288" w:before="400" w:after="100"/>
      <w:ind w:right="-260" w:firstLine="6"/>
      <w:jc w:val="center"/>
    </w:pPr>
    <w:rPr>
      <w:rFonts w:ascii="Arial" w:hAnsi="Arial" w:eastAsia="Arial" w:cs="Arial"/>
      <w:b/>
      <w:sz w:val="22"/>
      <w:szCs w:val="22"/>
    </w:rPr>
  </w:style>
  <w:style w:type="paragraph" w:styleId="Subttulo">
    <w:name w:val="Subtitle"/>
    <w:basedOn w:val="LOnormal"/>
    <w:next w:val="LOnormal"/>
    <w:qFormat/>
    <w:pPr>
      <w:keepNext w:val="true"/>
      <w:pageBreakBefore w:val="false"/>
      <w:spacing w:lineRule="auto" w:line="336" w:before="240" w:after="120"/>
      <w:ind w:firstLine="850"/>
    </w:pPr>
    <w:rPr>
      <w:b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LibreOffice/6.4.7.2$Linux_X86_64 LibreOffice_project/40$Build-2</Application>
  <Pages>1</Pages>
  <Words>117</Words>
  <Characters>772</Characters>
  <CharactersWithSpaces>863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2024-05-08T14:33:31Z</dcterms:modified>
  <cp:revision>15</cp:revision>
  <dc:subject/>
  <dc:title/>
</cp:coreProperties>
</file>